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5B" w:rsidRDefault="00975F5B" w:rsidP="00C427CE">
      <w:pPr>
        <w:pStyle w:val="has-text-align-center"/>
        <w:jc w:val="both"/>
      </w:pPr>
      <w:r>
        <w:t>Κομοτηνή, 28 Ιουνίου 2022</w:t>
      </w:r>
      <w:bookmarkStart w:id="0" w:name="_GoBack"/>
      <w:bookmarkEnd w:id="0"/>
    </w:p>
    <w:p w:rsidR="00C427CE" w:rsidRDefault="00C427CE" w:rsidP="00C427CE">
      <w:pPr>
        <w:pStyle w:val="has-text-align-center"/>
        <w:jc w:val="both"/>
      </w:pPr>
      <w:r>
        <w:t xml:space="preserve">Ανακοινώνεται ότι τη </w:t>
      </w:r>
      <w:r w:rsidRPr="00C427CE">
        <w:rPr>
          <w:b/>
          <w:bCs/>
        </w:rPr>
        <w:t>Δευτέρα, 4 Ιουλ</w:t>
      </w:r>
      <w:r w:rsidRPr="00C427CE">
        <w:rPr>
          <w:b/>
          <w:bCs/>
        </w:rPr>
        <w:t>ίου 2022 και ώρα 10:00 π.μ</w:t>
      </w:r>
      <w:r>
        <w:t xml:space="preserve">., </w:t>
      </w:r>
      <w:r>
        <w:t xml:space="preserve">ο κ. Θεόδωρος </w:t>
      </w:r>
      <w:proofErr w:type="spellStart"/>
      <w:r>
        <w:t>Καραδιαμαντής</w:t>
      </w:r>
      <w:proofErr w:type="spellEnd"/>
      <w:r>
        <w:t xml:space="preserve"> θα υποστηρίξει δημόσια ενώπιον της Τριμελούς Εξεταστι</w:t>
      </w:r>
      <w:r>
        <w:t>κής Επιτροπής τη μεταπτυχιακή του</w:t>
      </w:r>
      <w:r>
        <w:t xml:space="preserve"> εργασία με τίτλο «</w:t>
      </w:r>
      <w:r w:rsidRPr="00C427CE">
        <w:rPr>
          <w:i/>
          <w:iCs/>
        </w:rPr>
        <w:t xml:space="preserve">Αντιθετικά Δίπολα Ετερότητας στην λογοτεχνία του Ελληνικού Διαφωτισμού, μέσα από δύο παραδείγματα: Ν. Μαυροκορδάτου </w:t>
      </w:r>
      <w:proofErr w:type="spellStart"/>
      <w:r w:rsidRPr="00C427CE">
        <w:rPr>
          <w:i/>
          <w:iCs/>
        </w:rPr>
        <w:t>Φιλοθέου</w:t>
      </w:r>
      <w:proofErr w:type="spellEnd"/>
      <w:r w:rsidRPr="00C427CE">
        <w:rPr>
          <w:i/>
          <w:iCs/>
        </w:rPr>
        <w:t xml:space="preserve"> Πάρεργα και [Ι. Καρατζάς ή/και Δ. Ψαλλίδας] Έρωτος Αποτελέσματα.</w:t>
      </w:r>
      <w:r>
        <w:t xml:space="preserve">». Η υποστήριξη της μεταπτυχιακής εργασίας θα λάβει χώρα στην Αίθουσα </w:t>
      </w:r>
      <w:r>
        <w:t>του Μεταπτυχιακού</w:t>
      </w:r>
      <w:r>
        <w:t xml:space="preserve"> του Τμήματος </w:t>
      </w:r>
      <w:r>
        <w:t>Γλώσσας, Φιλολογίας και Πολιτισμού Παρευξείνιων Χωρών</w:t>
      </w:r>
      <w:r>
        <w:t xml:space="preserve"> </w:t>
      </w:r>
      <w:r>
        <w:rPr>
          <w:rStyle w:val="a3"/>
        </w:rPr>
        <w:t>(Π. Τσαλδάρη 1, Κομοτηνή)</w:t>
      </w:r>
      <w:r>
        <w:t xml:space="preserve">. </w:t>
      </w:r>
    </w:p>
    <w:p w:rsidR="00C427CE" w:rsidRDefault="00C427CE" w:rsidP="00C427CE">
      <w:pPr>
        <w:pStyle w:val="has-text-align-center"/>
        <w:jc w:val="both"/>
      </w:pPr>
    </w:p>
    <w:p w:rsidR="00C427CE" w:rsidRDefault="00C427CE" w:rsidP="00C427CE">
      <w:pPr>
        <w:pStyle w:val="has-text-align-center"/>
        <w:jc w:val="both"/>
      </w:pPr>
      <w:r>
        <w:t>Ο διευθυντής του Μεταπτυχιακού Προγράμματος «Συγκριτική Φιλολογία στον Παρευξείνιο Χώρο»</w:t>
      </w:r>
    </w:p>
    <w:p w:rsidR="00C427CE" w:rsidRDefault="00C427CE" w:rsidP="00C427CE">
      <w:pPr>
        <w:pStyle w:val="has-text-align-center"/>
        <w:jc w:val="both"/>
      </w:pPr>
      <w:r>
        <w:t xml:space="preserve">Γιώργος </w:t>
      </w:r>
      <w:proofErr w:type="spellStart"/>
      <w:r>
        <w:t>Σαλακίδης</w:t>
      </w:r>
      <w:proofErr w:type="spellEnd"/>
    </w:p>
    <w:p w:rsidR="00C427CE" w:rsidRDefault="00C427CE" w:rsidP="00C427CE">
      <w:pPr>
        <w:pStyle w:val="has-text-align-center"/>
        <w:jc w:val="both"/>
      </w:pPr>
      <w:proofErr w:type="spellStart"/>
      <w:r>
        <w:t>Αναπλ</w:t>
      </w:r>
      <w:proofErr w:type="spellEnd"/>
      <w:r>
        <w:t>. καθηγητής</w:t>
      </w:r>
    </w:p>
    <w:p w:rsidR="00A35A01" w:rsidRDefault="00A35A01" w:rsidP="00C427CE">
      <w:pPr>
        <w:jc w:val="both"/>
      </w:pPr>
    </w:p>
    <w:sectPr w:rsidR="00A35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D5"/>
    <w:rsid w:val="00975F5B"/>
    <w:rsid w:val="00A35A01"/>
    <w:rsid w:val="00B70BD5"/>
    <w:rsid w:val="00C4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040C-2A8C-41BA-9E9E-29F928D2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C4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C42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SALAKIDIS</dc:creator>
  <cp:keywords/>
  <dc:description/>
  <cp:lastModifiedBy>GEORGIOS SALAKIDIS</cp:lastModifiedBy>
  <cp:revision>3</cp:revision>
  <dcterms:created xsi:type="dcterms:W3CDTF">2022-06-28T07:07:00Z</dcterms:created>
  <dcterms:modified xsi:type="dcterms:W3CDTF">2022-06-28T07:14:00Z</dcterms:modified>
</cp:coreProperties>
</file>